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C" w:rsidRPr="009F0CC6" w:rsidRDefault="009F0CC6" w:rsidP="009F0CC6">
      <w:pPr>
        <w:rPr>
          <w:rFonts w:cstheme="minorHAnsi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7C50645" wp14:editId="3C8E729D">
            <wp:extent cx="1162050" cy="714375"/>
            <wp:effectExtent l="19050" t="0" r="0" b="0"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6A3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A023536" wp14:editId="41C04929">
            <wp:simplePos x="0" y="0"/>
            <wp:positionH relativeFrom="column">
              <wp:posOffset>4558030</wp:posOffset>
            </wp:positionH>
            <wp:positionV relativeFrom="paragraph">
              <wp:posOffset>-62230</wp:posOffset>
            </wp:positionV>
            <wp:extent cx="1038225" cy="962025"/>
            <wp:effectExtent l="19050" t="0" r="9525" b="0"/>
            <wp:wrapTight wrapText="bothSides">
              <wp:wrapPolygon edited="0">
                <wp:start x="-396" y="0"/>
                <wp:lineTo x="-396" y="21386"/>
                <wp:lineTo x="21798" y="21386"/>
                <wp:lineTo x="21798" y="0"/>
                <wp:lineTo x="-396" y="0"/>
              </wp:wrapPolygon>
            </wp:wrapTight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                                      </w:t>
      </w:r>
      <w:r w:rsidR="00D16A3C" w:rsidRPr="009F0CC6">
        <w:rPr>
          <w:rFonts w:cstheme="minorHAnsi"/>
          <w:b/>
          <w:sz w:val="28"/>
          <w:szCs w:val="28"/>
        </w:rPr>
        <w:t>T.C.</w:t>
      </w:r>
    </w:p>
    <w:p w:rsidR="00D16A3C" w:rsidRPr="009F0CC6" w:rsidRDefault="00D16A3C" w:rsidP="009F0CC6">
      <w:pPr>
        <w:jc w:val="center"/>
        <w:rPr>
          <w:rFonts w:cstheme="minorHAnsi"/>
          <w:b/>
          <w:sz w:val="28"/>
          <w:szCs w:val="28"/>
        </w:rPr>
      </w:pPr>
      <w:r w:rsidRPr="009F0CC6">
        <w:rPr>
          <w:rFonts w:cstheme="minorHAnsi"/>
          <w:b/>
          <w:sz w:val="28"/>
          <w:szCs w:val="28"/>
        </w:rPr>
        <w:t>GÜMÜŞHANE ÜNİVERSİTESİ</w:t>
      </w:r>
    </w:p>
    <w:p w:rsidR="00271906" w:rsidRDefault="00D16A3C" w:rsidP="009F0CC6">
      <w:pPr>
        <w:jc w:val="center"/>
        <w:rPr>
          <w:rFonts w:cstheme="minorHAnsi"/>
          <w:b/>
          <w:sz w:val="28"/>
          <w:szCs w:val="28"/>
        </w:rPr>
      </w:pPr>
      <w:r w:rsidRPr="009F0CC6">
        <w:rPr>
          <w:rFonts w:cstheme="minorHAnsi"/>
          <w:b/>
          <w:sz w:val="28"/>
          <w:szCs w:val="28"/>
        </w:rPr>
        <w:t>DIŞ İLİŞKİLER OFİSİ</w:t>
      </w:r>
    </w:p>
    <w:p w:rsidR="00D16A3C" w:rsidRPr="009F0CC6" w:rsidRDefault="00D16A3C" w:rsidP="00D16A3C">
      <w:pPr>
        <w:jc w:val="both"/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Üniversitemiz LLP-</w:t>
      </w:r>
      <w:proofErr w:type="spellStart"/>
      <w:r w:rsidRPr="009F0CC6">
        <w:rPr>
          <w:rFonts w:cstheme="minorHAnsi"/>
          <w:sz w:val="20"/>
          <w:szCs w:val="20"/>
        </w:rPr>
        <w:t>Erasmus</w:t>
      </w:r>
      <w:proofErr w:type="spellEnd"/>
      <w:r w:rsidRPr="009F0CC6">
        <w:rPr>
          <w:rFonts w:cstheme="minorHAnsi"/>
          <w:sz w:val="20"/>
          <w:szCs w:val="20"/>
        </w:rPr>
        <w:t xml:space="preserve"> </w:t>
      </w:r>
      <w:r w:rsidR="009F0CC6">
        <w:rPr>
          <w:rFonts w:cstheme="minorHAnsi"/>
          <w:sz w:val="20"/>
          <w:szCs w:val="20"/>
        </w:rPr>
        <w:t xml:space="preserve">öğrenci değişimi kapsamında </w:t>
      </w:r>
      <w:r w:rsidR="009F0CC6" w:rsidRPr="006A6A04">
        <w:rPr>
          <w:rFonts w:cstheme="minorHAnsi"/>
          <w:b/>
          <w:sz w:val="20"/>
          <w:szCs w:val="20"/>
        </w:rPr>
        <w:t>2013-2014</w:t>
      </w:r>
      <w:r w:rsidRPr="009F0CC6">
        <w:rPr>
          <w:rFonts w:cstheme="minorHAnsi"/>
          <w:sz w:val="20"/>
          <w:szCs w:val="20"/>
        </w:rPr>
        <w:t xml:space="preserve"> akademik yılında AB üniversiteleri ile ikili anlaşmalar çerçevesinde aşağıdaki üniversitelerle öğrenci değişimi gerçekleştirilecektir.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6"/>
        <w:gridCol w:w="1522"/>
        <w:gridCol w:w="1557"/>
        <w:gridCol w:w="1134"/>
        <w:gridCol w:w="849"/>
        <w:gridCol w:w="850"/>
        <w:gridCol w:w="2125"/>
        <w:gridCol w:w="1279"/>
      </w:tblGrid>
      <w:tr w:rsidR="00C901FE" w:rsidRPr="009F0CC6" w:rsidTr="00615748">
        <w:trPr>
          <w:trHeight w:val="1116"/>
        </w:trPr>
        <w:tc>
          <w:tcPr>
            <w:tcW w:w="1528" w:type="dxa"/>
            <w:gridSpan w:val="2"/>
          </w:tcPr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 xml:space="preserve">Fakülte                       </w:t>
            </w:r>
          </w:p>
        </w:tc>
        <w:tc>
          <w:tcPr>
            <w:tcW w:w="1557" w:type="dxa"/>
          </w:tcPr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Bölüm</w:t>
            </w:r>
          </w:p>
        </w:tc>
        <w:tc>
          <w:tcPr>
            <w:tcW w:w="1134" w:type="dxa"/>
          </w:tcPr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Kontenjan</w:t>
            </w:r>
          </w:p>
        </w:tc>
        <w:tc>
          <w:tcPr>
            <w:tcW w:w="849" w:type="dxa"/>
          </w:tcPr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Düzey</w:t>
            </w:r>
          </w:p>
        </w:tc>
        <w:tc>
          <w:tcPr>
            <w:tcW w:w="850" w:type="dxa"/>
          </w:tcPr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Süre</w:t>
            </w: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(Ay)</w:t>
            </w:r>
          </w:p>
        </w:tc>
        <w:tc>
          <w:tcPr>
            <w:tcW w:w="2125" w:type="dxa"/>
          </w:tcPr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Anlaşmalı</w:t>
            </w: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Üniversite</w:t>
            </w:r>
          </w:p>
        </w:tc>
        <w:tc>
          <w:tcPr>
            <w:tcW w:w="1279" w:type="dxa"/>
          </w:tcPr>
          <w:p w:rsidR="00C901FE" w:rsidRPr="009F0CC6" w:rsidRDefault="00C901FE" w:rsidP="00D16A3C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</w:p>
          <w:p w:rsidR="00C901FE" w:rsidRPr="009F0CC6" w:rsidRDefault="00C901FE" w:rsidP="00C901FE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b/>
                <w:sz w:val="20"/>
                <w:szCs w:val="20"/>
              </w:rPr>
              <w:t>Ülke</w:t>
            </w:r>
          </w:p>
        </w:tc>
      </w:tr>
      <w:tr w:rsidR="00C901FE" w:rsidRPr="009F0CC6" w:rsidTr="00615748">
        <w:trPr>
          <w:trHeight w:val="693"/>
        </w:trPr>
        <w:tc>
          <w:tcPr>
            <w:tcW w:w="1528" w:type="dxa"/>
            <w:gridSpan w:val="2"/>
          </w:tcPr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134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9F0CC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E6139F" w:rsidP="00E6139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Universidade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Dos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Açores</w:t>
            </w:r>
            <w:proofErr w:type="spellEnd"/>
          </w:p>
        </w:tc>
        <w:tc>
          <w:tcPr>
            <w:tcW w:w="127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Portekiz</w:t>
            </w:r>
          </w:p>
        </w:tc>
      </w:tr>
      <w:tr w:rsidR="00C901FE" w:rsidRPr="009F0CC6" w:rsidTr="00615748">
        <w:trPr>
          <w:trHeight w:val="764"/>
        </w:trPr>
        <w:tc>
          <w:tcPr>
            <w:tcW w:w="1528" w:type="dxa"/>
            <w:gridSpan w:val="2"/>
          </w:tcPr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134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9F0CC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Economics</w:t>
            </w:r>
            <w:proofErr w:type="spellEnd"/>
            <w:r w:rsidR="00F175C7" w:rsidRPr="009F0CC6">
              <w:rPr>
                <w:rFonts w:cstheme="minorHAnsi"/>
                <w:sz w:val="20"/>
                <w:szCs w:val="20"/>
              </w:rPr>
              <w:t>-Varna</w:t>
            </w:r>
          </w:p>
        </w:tc>
        <w:tc>
          <w:tcPr>
            <w:tcW w:w="127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Bulgaristan</w:t>
            </w:r>
          </w:p>
        </w:tc>
      </w:tr>
      <w:tr w:rsidR="00C901FE" w:rsidRPr="009F0CC6" w:rsidTr="00615748">
        <w:trPr>
          <w:trHeight w:val="677"/>
        </w:trPr>
        <w:tc>
          <w:tcPr>
            <w:tcW w:w="1528" w:type="dxa"/>
            <w:gridSpan w:val="2"/>
          </w:tcPr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Mühendislik</w:t>
            </w: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İnşaat</w:t>
            </w:r>
          </w:p>
        </w:tc>
        <w:tc>
          <w:tcPr>
            <w:tcW w:w="1134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9F0CC6" w:rsidRPr="009F0CC6" w:rsidRDefault="009F0CC6" w:rsidP="004B281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EF6A38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9F0CC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7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C901FE" w:rsidRPr="009F0CC6" w:rsidTr="00615748">
        <w:tc>
          <w:tcPr>
            <w:tcW w:w="1528" w:type="dxa"/>
            <w:gridSpan w:val="2"/>
          </w:tcPr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Mühendislik</w:t>
            </w: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Makine</w:t>
            </w:r>
          </w:p>
        </w:tc>
        <w:tc>
          <w:tcPr>
            <w:tcW w:w="1134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9F0CC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79" w:type="dxa"/>
          </w:tcPr>
          <w:p w:rsidR="004B2816" w:rsidRPr="009F0CC6" w:rsidRDefault="004B2816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4B2816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4B281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C901FE" w:rsidRPr="009F0CC6" w:rsidTr="00615748">
        <w:tc>
          <w:tcPr>
            <w:tcW w:w="1528" w:type="dxa"/>
            <w:gridSpan w:val="2"/>
          </w:tcPr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EF6A38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Mühendislik</w:t>
            </w: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E6139F" w:rsidRPr="009F0CC6" w:rsidRDefault="00E6139F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E6139F" w:rsidRPr="009F0CC6" w:rsidRDefault="00E6139F" w:rsidP="00E6139F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D60911" w:rsidP="00D60911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Elektrik</w:t>
            </w:r>
            <w:r w:rsidR="004B3101" w:rsidRPr="009F0CC6">
              <w:rPr>
                <w:rFonts w:cstheme="minorHAnsi"/>
                <w:sz w:val="20"/>
                <w:szCs w:val="20"/>
              </w:rPr>
              <w:t xml:space="preserve"> Elektronik</w:t>
            </w:r>
            <w:r w:rsidRPr="009F0CC6">
              <w:rPr>
                <w:rFonts w:cstheme="minorHAnsi"/>
                <w:sz w:val="20"/>
                <w:szCs w:val="20"/>
              </w:rPr>
              <w:t xml:space="preserve"> Müh.</w:t>
            </w:r>
          </w:p>
        </w:tc>
        <w:tc>
          <w:tcPr>
            <w:tcW w:w="1134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BB24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9F0CC6" w:rsidP="00BB240C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D60911" w:rsidP="00BB24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Opole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1279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BB240C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D60911" w:rsidP="00BB240C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Polonya</w:t>
            </w:r>
          </w:p>
        </w:tc>
      </w:tr>
      <w:tr w:rsidR="00C901FE" w:rsidRPr="009F0CC6" w:rsidTr="00615748">
        <w:trPr>
          <w:trHeight w:val="897"/>
        </w:trPr>
        <w:tc>
          <w:tcPr>
            <w:tcW w:w="1528" w:type="dxa"/>
            <w:gridSpan w:val="2"/>
          </w:tcPr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İİBF</w:t>
            </w:r>
          </w:p>
          <w:p w:rsidR="00C901FE" w:rsidRPr="009F0CC6" w:rsidRDefault="00C901FE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İşletme</w:t>
            </w:r>
          </w:p>
        </w:tc>
        <w:tc>
          <w:tcPr>
            <w:tcW w:w="1134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BB24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9F0CC6" w:rsidP="00BB240C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Graiciunas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School of Management </w:t>
            </w:r>
          </w:p>
        </w:tc>
        <w:tc>
          <w:tcPr>
            <w:tcW w:w="1279" w:type="dxa"/>
          </w:tcPr>
          <w:p w:rsidR="00BB240C" w:rsidRPr="009F0CC6" w:rsidRDefault="00BB240C" w:rsidP="00D16A3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C901FE" w:rsidRPr="009F0CC6" w:rsidRDefault="00BB240C" w:rsidP="00BB240C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Litvanya</w:t>
            </w:r>
          </w:p>
        </w:tc>
      </w:tr>
      <w:tr w:rsidR="00E6139F" w:rsidRPr="009F0CC6" w:rsidTr="00615748">
        <w:trPr>
          <w:trHeight w:val="967"/>
        </w:trPr>
        <w:tc>
          <w:tcPr>
            <w:tcW w:w="1528" w:type="dxa"/>
            <w:gridSpan w:val="2"/>
          </w:tcPr>
          <w:p w:rsidR="00E6139F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Mühendislik</w:t>
            </w:r>
          </w:p>
        </w:tc>
        <w:tc>
          <w:tcPr>
            <w:tcW w:w="1557" w:type="dxa"/>
          </w:tcPr>
          <w:p w:rsidR="00E6139F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Jeoloji</w:t>
            </w:r>
          </w:p>
        </w:tc>
        <w:tc>
          <w:tcPr>
            <w:tcW w:w="1134" w:type="dxa"/>
          </w:tcPr>
          <w:p w:rsidR="00E6139F" w:rsidRPr="009F0CC6" w:rsidRDefault="00E6139F" w:rsidP="00E613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E6139F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E6139F" w:rsidRPr="009F0CC6" w:rsidRDefault="009F0CC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E6139F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Tartu</w:t>
            </w:r>
            <w:proofErr w:type="spellEnd"/>
          </w:p>
        </w:tc>
        <w:tc>
          <w:tcPr>
            <w:tcW w:w="1279" w:type="dxa"/>
          </w:tcPr>
          <w:p w:rsidR="00E6139F" w:rsidRPr="009F0CC6" w:rsidRDefault="00E6139F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Estonya</w:t>
            </w:r>
          </w:p>
        </w:tc>
      </w:tr>
      <w:tr w:rsidR="00D60911" w:rsidRPr="009F0CC6" w:rsidTr="00615748">
        <w:trPr>
          <w:gridBefore w:val="1"/>
          <w:wBefore w:w="6" w:type="dxa"/>
        </w:trPr>
        <w:tc>
          <w:tcPr>
            <w:tcW w:w="1522" w:type="dxa"/>
          </w:tcPr>
          <w:p w:rsidR="00D60911" w:rsidRPr="009F0CC6" w:rsidRDefault="00D60911" w:rsidP="004B2816">
            <w:pPr>
              <w:rPr>
                <w:rFonts w:cstheme="minorHAnsi"/>
                <w:b/>
                <w:sz w:val="20"/>
                <w:szCs w:val="20"/>
              </w:rPr>
            </w:pPr>
          </w:p>
          <w:p w:rsidR="00D60911" w:rsidRPr="009F0CC6" w:rsidRDefault="00D60911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Mühendislik</w:t>
            </w:r>
          </w:p>
          <w:p w:rsidR="00D60911" w:rsidRPr="009F0CC6" w:rsidRDefault="00D60911" w:rsidP="004B28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D60911" w:rsidRPr="009F0CC6" w:rsidRDefault="00D60911" w:rsidP="00D60911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Gıda Bilimi ve Teknolojisi</w:t>
            </w:r>
          </w:p>
          <w:p w:rsidR="00D60911" w:rsidRPr="009F0CC6" w:rsidRDefault="00D60911" w:rsidP="004B281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60911" w:rsidRPr="009F0CC6" w:rsidRDefault="009F0CC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 xml:space="preserve">           2</w:t>
            </w:r>
          </w:p>
        </w:tc>
        <w:tc>
          <w:tcPr>
            <w:tcW w:w="849" w:type="dxa"/>
          </w:tcPr>
          <w:p w:rsidR="00D60911" w:rsidRPr="009F0CC6" w:rsidRDefault="00D60911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D60911" w:rsidRPr="009F0CC6" w:rsidRDefault="009F0CC6" w:rsidP="004B2816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60911" w:rsidRPr="009F0CC6" w:rsidRDefault="00D60911" w:rsidP="004B2816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 xml:space="preserve">Alexander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Technological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Educational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Institution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Thessaloniki</w:t>
            </w:r>
            <w:proofErr w:type="spellEnd"/>
          </w:p>
        </w:tc>
        <w:tc>
          <w:tcPr>
            <w:tcW w:w="1279" w:type="dxa"/>
          </w:tcPr>
          <w:p w:rsidR="00D60911" w:rsidRPr="009F0CC6" w:rsidRDefault="00D60911" w:rsidP="00D60911">
            <w:pPr>
              <w:rPr>
                <w:rFonts w:cstheme="minorHAnsi"/>
                <w:sz w:val="20"/>
                <w:szCs w:val="20"/>
              </w:rPr>
            </w:pPr>
          </w:p>
          <w:p w:rsidR="00D60911" w:rsidRPr="009F0CC6" w:rsidRDefault="00D60911" w:rsidP="00D60911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Yunanistan</w:t>
            </w:r>
          </w:p>
        </w:tc>
      </w:tr>
      <w:tr w:rsidR="009F0CC6" w:rsidRPr="009F0CC6" w:rsidTr="00615748">
        <w:trPr>
          <w:gridBefore w:val="1"/>
          <w:wBefore w:w="6" w:type="dxa"/>
        </w:trPr>
        <w:tc>
          <w:tcPr>
            <w:tcW w:w="1522" w:type="dxa"/>
          </w:tcPr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</w:p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Mühendislik</w:t>
            </w:r>
          </w:p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9F0CC6" w:rsidRPr="009F0CC6" w:rsidRDefault="009F0CC6" w:rsidP="003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Jeoloji Mühendisliği</w:t>
            </w:r>
          </w:p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 xml:space="preserve">           2</w:t>
            </w:r>
          </w:p>
        </w:tc>
        <w:tc>
          <w:tcPr>
            <w:tcW w:w="849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Wrocklaw</w:t>
            </w:r>
            <w:proofErr w:type="spellEnd"/>
          </w:p>
        </w:tc>
        <w:tc>
          <w:tcPr>
            <w:tcW w:w="1279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</w:p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 xml:space="preserve"> Polonya</w:t>
            </w:r>
          </w:p>
        </w:tc>
      </w:tr>
      <w:tr w:rsidR="009F0CC6" w:rsidRPr="009F0CC6" w:rsidTr="00615748">
        <w:trPr>
          <w:gridBefore w:val="1"/>
          <w:wBefore w:w="6" w:type="dxa"/>
        </w:trPr>
        <w:tc>
          <w:tcPr>
            <w:tcW w:w="1522" w:type="dxa"/>
          </w:tcPr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</w:p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Mühendislik</w:t>
            </w:r>
          </w:p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9F0CC6" w:rsidRPr="009F0CC6" w:rsidRDefault="009F0CC6" w:rsidP="00392468">
            <w:pPr>
              <w:jc w:val="both"/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Makine Mühendisliği</w:t>
            </w:r>
          </w:p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 xml:space="preserve">           2</w:t>
            </w:r>
          </w:p>
        </w:tc>
        <w:tc>
          <w:tcPr>
            <w:tcW w:w="849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University</w:t>
            </w:r>
            <w:proofErr w:type="spellEnd"/>
            <w:r w:rsidRPr="009F0CC6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9F0CC6">
              <w:rPr>
                <w:rFonts w:cstheme="minorHAnsi"/>
                <w:sz w:val="20"/>
                <w:szCs w:val="20"/>
              </w:rPr>
              <w:t>Salerno</w:t>
            </w:r>
            <w:proofErr w:type="spellEnd"/>
          </w:p>
        </w:tc>
        <w:tc>
          <w:tcPr>
            <w:tcW w:w="1279" w:type="dxa"/>
          </w:tcPr>
          <w:p w:rsidR="009F0CC6" w:rsidRPr="009F0CC6" w:rsidRDefault="009F0CC6" w:rsidP="00392468">
            <w:pPr>
              <w:rPr>
                <w:rFonts w:cstheme="minorHAnsi"/>
                <w:sz w:val="20"/>
                <w:szCs w:val="20"/>
              </w:rPr>
            </w:pPr>
          </w:p>
          <w:p w:rsidR="009F0CC6" w:rsidRPr="009F0CC6" w:rsidRDefault="009F0CC6" w:rsidP="0039246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F0CC6">
              <w:rPr>
                <w:rFonts w:cstheme="minorHAnsi"/>
                <w:sz w:val="20"/>
                <w:szCs w:val="20"/>
              </w:rPr>
              <w:t>Italya</w:t>
            </w:r>
            <w:proofErr w:type="spellEnd"/>
          </w:p>
        </w:tc>
      </w:tr>
      <w:tr w:rsidR="00054B45" w:rsidRPr="009F0CC6" w:rsidTr="003A4CE9">
        <w:trPr>
          <w:gridBefore w:val="1"/>
          <w:wBefore w:w="6" w:type="dxa"/>
          <w:trHeight w:val="662"/>
        </w:trPr>
        <w:tc>
          <w:tcPr>
            <w:tcW w:w="1522" w:type="dxa"/>
          </w:tcPr>
          <w:p w:rsidR="00054B45" w:rsidRPr="003A4CE9" w:rsidRDefault="00054B45" w:rsidP="00291EE5">
            <w:pPr>
              <w:rPr>
                <w:rFonts w:cstheme="minorHAnsi"/>
                <w:sz w:val="20"/>
                <w:szCs w:val="20"/>
              </w:rPr>
            </w:pPr>
            <w:r w:rsidRPr="003A4CE9">
              <w:rPr>
                <w:rFonts w:cstheme="minorHAnsi"/>
                <w:sz w:val="20"/>
                <w:szCs w:val="20"/>
              </w:rPr>
              <w:lastRenderedPageBreak/>
              <w:t>İİBF</w:t>
            </w:r>
            <w:r w:rsidR="003A4CE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54B45" w:rsidRPr="009F0CC6" w:rsidRDefault="00054B45" w:rsidP="00291E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054B45" w:rsidRPr="009F0CC6" w:rsidRDefault="00054B45" w:rsidP="00291EE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İşletme</w:t>
            </w:r>
          </w:p>
          <w:p w:rsidR="00054B45" w:rsidRPr="009F0CC6" w:rsidRDefault="00054B45" w:rsidP="00291E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54B45" w:rsidRPr="009F0CC6" w:rsidRDefault="00054B45" w:rsidP="00291EE5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 xml:space="preserve">           2</w:t>
            </w:r>
          </w:p>
        </w:tc>
        <w:tc>
          <w:tcPr>
            <w:tcW w:w="849" w:type="dxa"/>
          </w:tcPr>
          <w:p w:rsidR="00054B45" w:rsidRPr="009F0CC6" w:rsidRDefault="00054B45" w:rsidP="00291EE5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Lisans</w:t>
            </w:r>
          </w:p>
        </w:tc>
        <w:tc>
          <w:tcPr>
            <w:tcW w:w="850" w:type="dxa"/>
          </w:tcPr>
          <w:p w:rsidR="00054B45" w:rsidRPr="009F0CC6" w:rsidRDefault="00054B45" w:rsidP="00291EE5">
            <w:pPr>
              <w:rPr>
                <w:rFonts w:cstheme="minorHAnsi"/>
                <w:sz w:val="20"/>
                <w:szCs w:val="20"/>
              </w:rPr>
            </w:pPr>
            <w:r w:rsidRPr="009F0C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054B45" w:rsidRPr="009F0CC6" w:rsidRDefault="00054B45" w:rsidP="00291E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Katowice School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1279" w:type="dxa"/>
          </w:tcPr>
          <w:p w:rsidR="00054B45" w:rsidRPr="009F0CC6" w:rsidRDefault="00054B45" w:rsidP="00291EE5">
            <w:pPr>
              <w:rPr>
                <w:rFonts w:cstheme="minorHAnsi"/>
                <w:sz w:val="20"/>
                <w:szCs w:val="20"/>
              </w:rPr>
            </w:pPr>
          </w:p>
          <w:p w:rsidR="00054B45" w:rsidRPr="009F0CC6" w:rsidRDefault="00054B45" w:rsidP="00291E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Polonya</w:t>
            </w:r>
          </w:p>
        </w:tc>
      </w:tr>
    </w:tbl>
    <w:p w:rsidR="00054B45" w:rsidRDefault="00054B45" w:rsidP="004B2816">
      <w:pPr>
        <w:rPr>
          <w:rFonts w:cstheme="minorHAnsi"/>
          <w:b/>
          <w:sz w:val="20"/>
          <w:szCs w:val="20"/>
        </w:rPr>
      </w:pPr>
    </w:p>
    <w:p w:rsidR="001F1F4E" w:rsidRPr="009F0CC6" w:rsidRDefault="004B2816" w:rsidP="004B2816">
      <w:pPr>
        <w:rPr>
          <w:rFonts w:cstheme="minorHAnsi"/>
          <w:b/>
          <w:sz w:val="20"/>
          <w:szCs w:val="20"/>
        </w:rPr>
      </w:pPr>
      <w:r w:rsidRPr="009F0CC6">
        <w:rPr>
          <w:rFonts w:cstheme="minorHAnsi"/>
          <w:b/>
          <w:sz w:val="20"/>
          <w:szCs w:val="20"/>
        </w:rPr>
        <w:t>ERASMUS Öğrenci Değişimi İçin Genel Koşullar:</w:t>
      </w:r>
    </w:p>
    <w:p w:rsidR="004B2816" w:rsidRPr="009F0CC6" w:rsidRDefault="003C2C22" w:rsidP="004B281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Değişimin</w:t>
      </w:r>
      <w:r w:rsidR="004B17CD" w:rsidRPr="009F0CC6">
        <w:rPr>
          <w:rFonts w:cstheme="minorHAnsi"/>
          <w:sz w:val="20"/>
          <w:szCs w:val="20"/>
        </w:rPr>
        <w:t xml:space="preserve"> gerçekleşeceği akademik yılda lisans düzeyinde öğrenci olmak,</w:t>
      </w:r>
    </w:p>
    <w:p w:rsidR="004B17CD" w:rsidRPr="009F0CC6" w:rsidRDefault="004B17CD" w:rsidP="004B281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Öğrencinin kayıtlı olduğu programda birinci sınıfı bitirmiş olması,</w:t>
      </w:r>
    </w:p>
    <w:p w:rsidR="004B17CD" w:rsidRPr="009F0CC6" w:rsidRDefault="004B17CD" w:rsidP="004B281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L</w:t>
      </w:r>
      <w:r w:rsidR="00D75604" w:rsidRPr="009F0CC6">
        <w:rPr>
          <w:rFonts w:cstheme="minorHAnsi"/>
          <w:sz w:val="20"/>
          <w:szCs w:val="20"/>
        </w:rPr>
        <w:t>isans öğrencileri için en az 2.2</w:t>
      </w:r>
      <w:r w:rsidRPr="009F0CC6">
        <w:rPr>
          <w:rFonts w:cstheme="minorHAnsi"/>
          <w:sz w:val="20"/>
          <w:szCs w:val="20"/>
        </w:rPr>
        <w:t>0 /4.00</w:t>
      </w:r>
      <w:r w:rsidR="00D75604" w:rsidRPr="009F0CC6">
        <w:rPr>
          <w:rFonts w:cstheme="minorHAnsi"/>
          <w:sz w:val="20"/>
          <w:szCs w:val="20"/>
        </w:rPr>
        <w:t xml:space="preserve"> (58</w:t>
      </w:r>
      <w:r w:rsidR="00F826F6" w:rsidRPr="009F0CC6">
        <w:rPr>
          <w:rFonts w:cstheme="minorHAnsi"/>
          <w:sz w:val="20"/>
          <w:szCs w:val="20"/>
        </w:rPr>
        <w:t xml:space="preserve">/100) not ortalaması olması </w:t>
      </w:r>
    </w:p>
    <w:p w:rsidR="004B17CD" w:rsidRPr="009F0CC6" w:rsidRDefault="004B17CD" w:rsidP="004B281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 xml:space="preserve">Öğrencinin hayatında daha önce </w:t>
      </w:r>
      <w:proofErr w:type="spellStart"/>
      <w:r w:rsidRPr="009F0CC6">
        <w:rPr>
          <w:rFonts w:cstheme="minorHAnsi"/>
          <w:sz w:val="20"/>
          <w:szCs w:val="20"/>
        </w:rPr>
        <w:t>Erasmus</w:t>
      </w:r>
      <w:proofErr w:type="spellEnd"/>
      <w:r w:rsidRPr="009F0CC6">
        <w:rPr>
          <w:rFonts w:cstheme="minorHAnsi"/>
          <w:sz w:val="20"/>
          <w:szCs w:val="20"/>
        </w:rPr>
        <w:t xml:space="preserve"> </w:t>
      </w:r>
      <w:r w:rsidR="009F0CC6">
        <w:rPr>
          <w:rFonts w:cstheme="minorHAnsi"/>
          <w:sz w:val="20"/>
          <w:szCs w:val="20"/>
        </w:rPr>
        <w:t xml:space="preserve">Öğrenci Hareketliliği </w:t>
      </w:r>
      <w:r w:rsidRPr="009F0CC6">
        <w:rPr>
          <w:rFonts w:cstheme="minorHAnsi"/>
          <w:sz w:val="20"/>
          <w:szCs w:val="20"/>
        </w:rPr>
        <w:t>programında</w:t>
      </w:r>
      <w:r w:rsidR="009F0CC6">
        <w:rPr>
          <w:rFonts w:cstheme="minorHAnsi"/>
          <w:sz w:val="20"/>
          <w:szCs w:val="20"/>
        </w:rPr>
        <w:t>n</w:t>
      </w:r>
      <w:r w:rsidRPr="009F0CC6">
        <w:rPr>
          <w:rFonts w:cstheme="minorHAnsi"/>
          <w:sz w:val="20"/>
          <w:szCs w:val="20"/>
        </w:rPr>
        <w:t xml:space="preserve"> hiç yararlanmamış olması,</w:t>
      </w:r>
    </w:p>
    <w:p w:rsidR="004B17CD" w:rsidRPr="009F0CC6" w:rsidRDefault="004B17CD" w:rsidP="004B281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Yeterli düzeyde yabancı dil puanı olması (Yabancı dil seviyesi sınavla belirlenecektir.)</w:t>
      </w:r>
    </w:p>
    <w:p w:rsidR="00F826F6" w:rsidRDefault="00F826F6" w:rsidP="00F826F6">
      <w:pPr>
        <w:pStyle w:val="ListeParagraf"/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( %50 akademik başarı- %50 dil seviyesi şekline değerlendirecektir.)</w:t>
      </w:r>
    </w:p>
    <w:p w:rsidR="000F3F24" w:rsidRPr="009F0CC6" w:rsidRDefault="000F3F24" w:rsidP="00F826F6">
      <w:pPr>
        <w:pStyle w:val="ListeParagraf"/>
        <w:rPr>
          <w:rFonts w:cstheme="minorHAnsi"/>
          <w:sz w:val="20"/>
          <w:szCs w:val="20"/>
        </w:rPr>
      </w:pPr>
    </w:p>
    <w:p w:rsidR="00EF6A38" w:rsidRPr="000F3F24" w:rsidRDefault="004B17CD" w:rsidP="00EF6A38">
      <w:pPr>
        <w:pStyle w:val="ListeParagraf"/>
        <w:numPr>
          <w:ilvl w:val="0"/>
          <w:numId w:val="4"/>
        </w:numPr>
        <w:rPr>
          <w:rFonts w:cstheme="minorHAnsi"/>
          <w:b/>
          <w:color w:val="FF0000"/>
          <w:sz w:val="24"/>
          <w:szCs w:val="24"/>
        </w:rPr>
      </w:pPr>
      <w:r w:rsidRPr="000F3F24">
        <w:rPr>
          <w:rFonts w:cstheme="minorHAnsi"/>
          <w:b/>
          <w:color w:val="FF0000"/>
          <w:sz w:val="24"/>
          <w:szCs w:val="24"/>
        </w:rPr>
        <w:t>Koşulları sağlayan tüm öğrenciler, Dış İlişkiler Ofisine</w:t>
      </w:r>
      <w:r w:rsidR="00F826F6" w:rsidRPr="000F3F24">
        <w:rPr>
          <w:rFonts w:cstheme="minorHAnsi"/>
          <w:b/>
          <w:color w:val="FF0000"/>
          <w:sz w:val="24"/>
          <w:szCs w:val="24"/>
        </w:rPr>
        <w:t xml:space="preserve">  </w:t>
      </w:r>
      <w:r w:rsidR="006A6A04">
        <w:rPr>
          <w:rFonts w:cstheme="minorHAnsi"/>
          <w:b/>
          <w:color w:val="FF0000"/>
          <w:sz w:val="24"/>
          <w:szCs w:val="24"/>
        </w:rPr>
        <w:t>19</w:t>
      </w:r>
      <w:bookmarkStart w:id="0" w:name="_GoBack"/>
      <w:bookmarkEnd w:id="0"/>
      <w:r w:rsidR="00DA2D13">
        <w:rPr>
          <w:rFonts w:cstheme="minorHAnsi"/>
          <w:b/>
          <w:color w:val="FF0000"/>
          <w:sz w:val="24"/>
          <w:szCs w:val="24"/>
        </w:rPr>
        <w:t>.02.2013- 07</w:t>
      </w:r>
      <w:r w:rsidR="00E25D12" w:rsidRPr="000F3F24">
        <w:rPr>
          <w:rFonts w:cstheme="minorHAnsi"/>
          <w:b/>
          <w:color w:val="FF0000"/>
          <w:sz w:val="24"/>
          <w:szCs w:val="24"/>
        </w:rPr>
        <w:t>.03.2013</w:t>
      </w:r>
      <w:r w:rsidR="00F826F6" w:rsidRPr="000F3F24">
        <w:rPr>
          <w:rFonts w:cstheme="minorHAnsi"/>
          <w:b/>
          <w:color w:val="FF0000"/>
          <w:sz w:val="24"/>
          <w:szCs w:val="24"/>
        </w:rPr>
        <w:t xml:space="preserve">  tarihleri arasında </w:t>
      </w:r>
      <w:r w:rsidRPr="000F3F24">
        <w:rPr>
          <w:rFonts w:cstheme="minorHAnsi"/>
          <w:b/>
          <w:color w:val="FF0000"/>
          <w:sz w:val="24"/>
          <w:szCs w:val="24"/>
        </w:rPr>
        <w:t>başvuruda bulunabilir.</w:t>
      </w:r>
    </w:p>
    <w:p w:rsidR="00E3096C" w:rsidRPr="00B842F5" w:rsidRDefault="00E3096C" w:rsidP="00EF6A38">
      <w:pPr>
        <w:rPr>
          <w:rFonts w:cstheme="minorHAnsi"/>
          <w:b/>
          <w:sz w:val="20"/>
          <w:szCs w:val="20"/>
        </w:rPr>
      </w:pPr>
      <w:r w:rsidRPr="00B842F5">
        <w:rPr>
          <w:rFonts w:cstheme="minorHAnsi"/>
          <w:b/>
          <w:sz w:val="20"/>
          <w:szCs w:val="20"/>
        </w:rPr>
        <w:t>Başvuru için gerekli belgeler:</w:t>
      </w:r>
    </w:p>
    <w:p w:rsidR="00E3096C" w:rsidRPr="009F0CC6" w:rsidRDefault="00E3096C" w:rsidP="00E3096C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 xml:space="preserve">Başvuru Formu ( Üniversitemiz web sayfası </w:t>
      </w:r>
      <w:r w:rsidR="009F0CC6">
        <w:rPr>
          <w:rFonts w:cstheme="minorHAnsi"/>
          <w:sz w:val="20"/>
          <w:szCs w:val="20"/>
        </w:rPr>
        <w:t>DIŞ İLİŞKİLER- ERASMUS</w:t>
      </w:r>
      <w:r w:rsidRPr="009F0CC6">
        <w:rPr>
          <w:rFonts w:cstheme="minorHAnsi"/>
          <w:sz w:val="20"/>
          <w:szCs w:val="20"/>
        </w:rPr>
        <w:t xml:space="preserve"> kısmından ulaşılabilir.)</w:t>
      </w:r>
    </w:p>
    <w:p w:rsidR="00E3096C" w:rsidRPr="009F0CC6" w:rsidRDefault="00E3096C" w:rsidP="00E3096C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Not Dökümü ( Transkript)</w:t>
      </w:r>
    </w:p>
    <w:p w:rsidR="008F3264" w:rsidRDefault="008F3264" w:rsidP="00E3096C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F0CC6">
        <w:rPr>
          <w:rFonts w:cstheme="minorHAnsi"/>
          <w:sz w:val="20"/>
          <w:szCs w:val="20"/>
        </w:rPr>
        <w:t>Nüfus Cüzdan Fotokopisi</w:t>
      </w:r>
    </w:p>
    <w:p w:rsidR="00B842F5" w:rsidRPr="00B842F5" w:rsidRDefault="00B842F5" w:rsidP="00B842F5">
      <w:pPr>
        <w:rPr>
          <w:rFonts w:cstheme="minorHAnsi"/>
          <w:b/>
          <w:sz w:val="20"/>
          <w:szCs w:val="20"/>
        </w:rPr>
      </w:pPr>
      <w:r w:rsidRPr="00B842F5">
        <w:rPr>
          <w:rFonts w:cstheme="minorHAnsi"/>
          <w:b/>
          <w:sz w:val="20"/>
          <w:szCs w:val="20"/>
        </w:rPr>
        <w:t>Gitmeden önce teslim edilmesi gereken belgeler:</w:t>
      </w:r>
    </w:p>
    <w:p w:rsidR="00B842F5" w:rsidRPr="00B842F5" w:rsidRDefault="0099765A" w:rsidP="00B842F5">
      <w:pPr>
        <w:pStyle w:val="ListeParagraf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</w:t>
      </w:r>
      <w:r w:rsidR="00B842F5" w:rsidRPr="00B842F5">
        <w:rPr>
          <w:rFonts w:cstheme="minorHAnsi"/>
          <w:sz w:val="20"/>
          <w:szCs w:val="20"/>
        </w:rPr>
        <w:t xml:space="preserve"> Öğrenci Başvuru Formu ve Ekleri</w:t>
      </w:r>
    </w:p>
    <w:p w:rsidR="00B842F5" w:rsidRPr="00B842F5" w:rsidRDefault="00B842F5" w:rsidP="00B842F5">
      <w:pPr>
        <w:pStyle w:val="ListeParagraf"/>
        <w:rPr>
          <w:rFonts w:cstheme="minorHAnsi"/>
          <w:sz w:val="20"/>
          <w:szCs w:val="20"/>
        </w:rPr>
      </w:pPr>
      <w:r w:rsidRPr="00B842F5">
        <w:rPr>
          <w:rFonts w:cstheme="minorHAnsi"/>
          <w:sz w:val="20"/>
          <w:szCs w:val="20"/>
        </w:rPr>
        <w:t>Ek-1 Not çizelgesi</w:t>
      </w:r>
    </w:p>
    <w:p w:rsidR="00B842F5" w:rsidRPr="00B842F5" w:rsidRDefault="00B842F5" w:rsidP="00B842F5">
      <w:pPr>
        <w:pStyle w:val="ListeParagraf"/>
        <w:rPr>
          <w:rFonts w:cstheme="minorHAnsi"/>
          <w:sz w:val="20"/>
          <w:szCs w:val="20"/>
        </w:rPr>
      </w:pPr>
      <w:r w:rsidRPr="00B842F5">
        <w:rPr>
          <w:rFonts w:cstheme="minorHAnsi"/>
          <w:sz w:val="20"/>
          <w:szCs w:val="20"/>
        </w:rPr>
        <w:t>Ek-2 Yabancı dil düzeyini gösteren belge</w:t>
      </w:r>
    </w:p>
    <w:p w:rsidR="00B842F5" w:rsidRPr="00B842F5" w:rsidRDefault="0099765A" w:rsidP="00B842F5">
      <w:pPr>
        <w:pStyle w:val="ListeParagraf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</w:t>
      </w:r>
      <w:r w:rsidR="00B842F5" w:rsidRPr="00B842F5">
        <w:rPr>
          <w:rFonts w:cstheme="minorHAnsi"/>
          <w:sz w:val="20"/>
          <w:szCs w:val="20"/>
        </w:rPr>
        <w:t xml:space="preserve"> Öğrenci ile Yükseköğretim Kurumu Arasında İmzalanan Sözleşme ve Ekleri</w:t>
      </w:r>
    </w:p>
    <w:p w:rsidR="00B842F5" w:rsidRPr="00B842F5" w:rsidRDefault="00B842F5" w:rsidP="00B842F5">
      <w:pPr>
        <w:pStyle w:val="ListeParagraf"/>
        <w:rPr>
          <w:rFonts w:cstheme="minorHAnsi"/>
          <w:sz w:val="20"/>
          <w:szCs w:val="20"/>
        </w:rPr>
      </w:pPr>
      <w:r w:rsidRPr="00B842F5">
        <w:rPr>
          <w:rFonts w:cstheme="minorHAnsi"/>
          <w:sz w:val="20"/>
          <w:szCs w:val="20"/>
        </w:rPr>
        <w:t xml:space="preserve">Ek-1: Öğrenim Anlaşması (Learning </w:t>
      </w:r>
      <w:proofErr w:type="spellStart"/>
      <w:r w:rsidRPr="00B842F5">
        <w:rPr>
          <w:rFonts w:cstheme="minorHAnsi"/>
          <w:sz w:val="20"/>
          <w:szCs w:val="20"/>
        </w:rPr>
        <w:t>Agreement</w:t>
      </w:r>
      <w:proofErr w:type="spellEnd"/>
      <w:r w:rsidRPr="00B842F5">
        <w:rPr>
          <w:rFonts w:cstheme="minorHAnsi"/>
          <w:sz w:val="20"/>
          <w:szCs w:val="20"/>
        </w:rPr>
        <w:t>)</w:t>
      </w:r>
    </w:p>
    <w:p w:rsidR="0099765A" w:rsidRDefault="00B842F5" w:rsidP="0099765A">
      <w:pPr>
        <w:pStyle w:val="ListeParagraf"/>
        <w:rPr>
          <w:rFonts w:cstheme="minorHAnsi"/>
          <w:sz w:val="20"/>
          <w:szCs w:val="20"/>
        </w:rPr>
      </w:pPr>
      <w:r w:rsidRPr="00B842F5">
        <w:rPr>
          <w:rFonts w:cstheme="minorHAnsi"/>
          <w:sz w:val="20"/>
          <w:szCs w:val="20"/>
        </w:rPr>
        <w:t xml:space="preserve">Ek-2: </w:t>
      </w:r>
      <w:r w:rsidR="0099765A">
        <w:rPr>
          <w:rFonts w:cstheme="minorHAnsi"/>
          <w:sz w:val="20"/>
          <w:szCs w:val="20"/>
        </w:rPr>
        <w:t>Asgari Şartlar</w:t>
      </w:r>
    </w:p>
    <w:p w:rsidR="0099765A" w:rsidRDefault="00B842F5" w:rsidP="0099765A">
      <w:pPr>
        <w:pStyle w:val="ListeParagraf"/>
        <w:rPr>
          <w:rFonts w:cstheme="minorHAnsi"/>
          <w:sz w:val="20"/>
          <w:szCs w:val="20"/>
        </w:rPr>
      </w:pPr>
      <w:r w:rsidRPr="0099765A">
        <w:rPr>
          <w:rFonts w:cstheme="minorHAnsi"/>
          <w:sz w:val="20"/>
          <w:szCs w:val="20"/>
        </w:rPr>
        <w:t xml:space="preserve">Ek-3: </w:t>
      </w:r>
      <w:proofErr w:type="spellStart"/>
      <w:r w:rsidRPr="0099765A">
        <w:rPr>
          <w:rFonts w:cstheme="minorHAnsi"/>
          <w:sz w:val="20"/>
          <w:szCs w:val="20"/>
        </w:rPr>
        <w:t>Erasmus</w:t>
      </w:r>
      <w:proofErr w:type="spellEnd"/>
      <w:r w:rsidRPr="0099765A">
        <w:rPr>
          <w:rFonts w:cstheme="minorHAnsi"/>
          <w:sz w:val="20"/>
          <w:szCs w:val="20"/>
        </w:rPr>
        <w:t xml:space="preserve"> Öğrenci Beyannamesi</w:t>
      </w:r>
    </w:p>
    <w:p w:rsidR="00B842F5" w:rsidRDefault="0099765A" w:rsidP="00B842F5">
      <w:pPr>
        <w:pStyle w:val="ListeParagraf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3)</w:t>
      </w:r>
      <w:r w:rsidR="00B842F5" w:rsidRPr="00B842F5">
        <w:rPr>
          <w:rFonts w:cstheme="minorHAnsi"/>
          <w:sz w:val="20"/>
          <w:szCs w:val="20"/>
        </w:rPr>
        <w:t xml:space="preserve"> Yurtdışında alınacak (öğrenim anlaşmasında yer alan) derslerin, öğrencisi olunan programda hangi derslere karşılık sayılacağını gösteren ilgili kurul kararı</w:t>
      </w:r>
    </w:p>
    <w:p w:rsidR="0099765A" w:rsidRPr="0099765A" w:rsidRDefault="0099765A" w:rsidP="0099765A">
      <w:pPr>
        <w:rPr>
          <w:rFonts w:cstheme="minorHAnsi"/>
          <w:b/>
          <w:sz w:val="20"/>
          <w:szCs w:val="20"/>
        </w:rPr>
      </w:pPr>
      <w:r w:rsidRPr="0099765A">
        <w:rPr>
          <w:rFonts w:cstheme="minorHAnsi"/>
          <w:b/>
          <w:sz w:val="20"/>
          <w:szCs w:val="20"/>
        </w:rPr>
        <w:t>Öğrenci döndükten sonra teslim etmesi gereken belgeler:</w:t>
      </w:r>
    </w:p>
    <w:p w:rsidR="0099765A" w:rsidRPr="0099765A" w:rsidRDefault="0099765A" w:rsidP="0099765A">
      <w:pPr>
        <w:pStyle w:val="ListeParagraf"/>
        <w:rPr>
          <w:rFonts w:cstheme="minorHAnsi"/>
          <w:sz w:val="20"/>
          <w:szCs w:val="20"/>
        </w:rPr>
      </w:pPr>
      <w:r w:rsidRPr="0099765A">
        <w:rPr>
          <w:rFonts w:cstheme="minorHAnsi"/>
          <w:sz w:val="20"/>
          <w:szCs w:val="20"/>
        </w:rPr>
        <w:t>1. Yurtdışındaki eğitim dönem</w:t>
      </w:r>
      <w:r>
        <w:rPr>
          <w:rFonts w:cstheme="minorHAnsi"/>
          <w:sz w:val="20"/>
          <w:szCs w:val="20"/>
        </w:rPr>
        <w:t>ine ilişkin not çizelgesi (</w:t>
      </w:r>
      <w:proofErr w:type="spellStart"/>
      <w:r>
        <w:rPr>
          <w:rFonts w:cstheme="minorHAnsi"/>
          <w:sz w:val="20"/>
          <w:szCs w:val="20"/>
        </w:rPr>
        <w:t>Transcipt</w:t>
      </w:r>
      <w:proofErr w:type="spellEnd"/>
      <w:r>
        <w:rPr>
          <w:rFonts w:cstheme="minorHAnsi"/>
          <w:sz w:val="20"/>
          <w:szCs w:val="20"/>
        </w:rPr>
        <w:t xml:space="preserve"> of </w:t>
      </w:r>
      <w:proofErr w:type="spellStart"/>
      <w:r>
        <w:rPr>
          <w:rFonts w:cstheme="minorHAnsi"/>
          <w:sz w:val="20"/>
          <w:szCs w:val="20"/>
        </w:rPr>
        <w:t>Records</w:t>
      </w:r>
      <w:proofErr w:type="spellEnd"/>
      <w:r w:rsidRPr="0099765A">
        <w:rPr>
          <w:rFonts w:cstheme="minorHAnsi"/>
          <w:sz w:val="20"/>
          <w:szCs w:val="20"/>
        </w:rPr>
        <w:t>)</w:t>
      </w:r>
    </w:p>
    <w:p w:rsidR="0099765A" w:rsidRPr="0099765A" w:rsidRDefault="0099765A" w:rsidP="0099765A">
      <w:pPr>
        <w:pStyle w:val="ListeParagraf"/>
        <w:rPr>
          <w:rFonts w:cstheme="minorHAnsi"/>
          <w:sz w:val="20"/>
          <w:szCs w:val="20"/>
        </w:rPr>
      </w:pPr>
      <w:r w:rsidRPr="0099765A">
        <w:rPr>
          <w:rFonts w:cstheme="minorHAnsi"/>
          <w:sz w:val="20"/>
          <w:szCs w:val="20"/>
        </w:rPr>
        <w:t>2. Katılım Sertifikası</w:t>
      </w:r>
    </w:p>
    <w:p w:rsidR="0099765A" w:rsidRPr="0099765A" w:rsidRDefault="0099765A" w:rsidP="0099765A">
      <w:pPr>
        <w:pStyle w:val="ListeParagraf"/>
        <w:rPr>
          <w:rFonts w:cstheme="minorHAnsi"/>
          <w:sz w:val="20"/>
          <w:szCs w:val="20"/>
        </w:rPr>
      </w:pPr>
      <w:r w:rsidRPr="0099765A">
        <w:rPr>
          <w:rFonts w:cstheme="minorHAnsi"/>
          <w:sz w:val="20"/>
          <w:szCs w:val="20"/>
        </w:rPr>
        <w:t>3. Öğrenci Nihai Rapor Formu</w:t>
      </w:r>
    </w:p>
    <w:p w:rsidR="0099765A" w:rsidRDefault="0099765A" w:rsidP="0099765A">
      <w:pPr>
        <w:pStyle w:val="ListeParagraf"/>
        <w:rPr>
          <w:rFonts w:cstheme="minorHAnsi"/>
          <w:sz w:val="20"/>
          <w:szCs w:val="20"/>
        </w:rPr>
      </w:pPr>
      <w:r w:rsidRPr="0099765A">
        <w:rPr>
          <w:rFonts w:cstheme="minorHAnsi"/>
          <w:sz w:val="20"/>
          <w:szCs w:val="20"/>
        </w:rPr>
        <w:t>4. Pasaport giriş-çıkış damgaları olan sayfaların fotokopileri</w:t>
      </w:r>
    </w:p>
    <w:p w:rsidR="00451839" w:rsidRPr="00451839" w:rsidRDefault="00451839" w:rsidP="0045183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451839">
        <w:rPr>
          <w:rFonts w:cstheme="minorHAnsi"/>
          <w:sz w:val="20"/>
          <w:szCs w:val="20"/>
        </w:rPr>
        <w:t xml:space="preserve">İlgili belgelerin örneklerini  </w:t>
      </w:r>
      <w:hyperlink r:id="rId8" w:history="1">
        <w:r w:rsidRPr="00451839">
          <w:rPr>
            <w:rStyle w:val="Kpr"/>
            <w:rFonts w:cstheme="minorHAnsi"/>
            <w:sz w:val="20"/>
            <w:szCs w:val="20"/>
          </w:rPr>
          <w:t>http://int.gumushane.edu.tr/</w:t>
        </w:r>
      </w:hyperlink>
      <w:r w:rsidRPr="00451839">
        <w:rPr>
          <w:rFonts w:cstheme="minorHAnsi"/>
          <w:sz w:val="20"/>
          <w:szCs w:val="20"/>
        </w:rPr>
        <w:t xml:space="preserve"> sayfası Öğrenci Öğrenim Hareketliliği sekmesinden edinebilirsiniz.</w:t>
      </w:r>
      <w:r>
        <w:rPr>
          <w:rFonts w:cstheme="minorHAnsi"/>
          <w:sz w:val="20"/>
          <w:szCs w:val="20"/>
        </w:rPr>
        <w:t>)</w:t>
      </w:r>
    </w:p>
    <w:p w:rsidR="00317651" w:rsidRPr="009F74AA" w:rsidRDefault="007409EB" w:rsidP="003A4CE9">
      <w:pPr>
        <w:rPr>
          <w:rFonts w:cstheme="minorHAnsi"/>
          <w:b/>
        </w:rPr>
      </w:pPr>
      <w:proofErr w:type="gramStart"/>
      <w:r w:rsidRPr="009F0CC6">
        <w:rPr>
          <w:rFonts w:cstheme="minorHAnsi"/>
          <w:b/>
        </w:rPr>
        <w:t>SINAV  TARİHİ</w:t>
      </w:r>
      <w:proofErr w:type="gramEnd"/>
      <w:r w:rsidRPr="009F0CC6">
        <w:rPr>
          <w:rFonts w:cstheme="minorHAnsi"/>
          <w:b/>
        </w:rPr>
        <w:t xml:space="preserve"> / SAATİ ve YERİ İNTERNET SAYFASINDA YAYINLANACAKTIR. Lütfen Du</w:t>
      </w:r>
      <w:r w:rsidR="009F74AA">
        <w:rPr>
          <w:rFonts w:cstheme="minorHAnsi"/>
          <w:b/>
        </w:rPr>
        <w:t>yurular bölümünden takip ediniz</w:t>
      </w:r>
      <w:r w:rsidR="00317651">
        <w:rPr>
          <w:rFonts w:cstheme="minorHAnsi"/>
          <w:b/>
        </w:rPr>
        <w:t>.</w:t>
      </w:r>
    </w:p>
    <w:p w:rsidR="0099765A" w:rsidRPr="009F74AA" w:rsidRDefault="003A4CE9" w:rsidP="003A4CE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9F74A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C2C22" w:rsidRPr="009F74AA">
        <w:rPr>
          <w:rFonts w:ascii="Times New Roman" w:hAnsi="Times New Roman" w:cs="Times New Roman"/>
          <w:b/>
          <w:sz w:val="18"/>
          <w:szCs w:val="18"/>
        </w:rPr>
        <w:t xml:space="preserve">İletişim: </w:t>
      </w:r>
      <w:r w:rsidR="003C2C22" w:rsidRPr="009F74AA">
        <w:rPr>
          <w:rFonts w:ascii="Times New Roman" w:hAnsi="Times New Roman" w:cs="Times New Roman"/>
          <w:sz w:val="18"/>
          <w:szCs w:val="18"/>
        </w:rPr>
        <w:t xml:space="preserve">Gümüşhane Üniversitesi Dış İlişkiler Ofisi </w:t>
      </w:r>
    </w:p>
    <w:p w:rsidR="009F74AA" w:rsidRDefault="003C2C22" w:rsidP="009F74AA">
      <w:pPr>
        <w:ind w:left="360"/>
        <w:rPr>
          <w:rFonts w:ascii="Times New Roman" w:hAnsi="Times New Roman" w:cs="Times New Roman"/>
          <w:sz w:val="18"/>
          <w:szCs w:val="18"/>
        </w:rPr>
      </w:pPr>
      <w:r w:rsidRPr="009F74AA">
        <w:rPr>
          <w:rFonts w:ascii="Times New Roman" w:hAnsi="Times New Roman" w:cs="Times New Roman"/>
          <w:b/>
          <w:sz w:val="18"/>
          <w:szCs w:val="18"/>
        </w:rPr>
        <w:t xml:space="preserve">E-Posta: </w:t>
      </w:r>
      <w:hyperlink r:id="rId9" w:history="1">
        <w:r w:rsidR="0099765A" w:rsidRPr="009F74AA">
          <w:rPr>
            <w:rStyle w:val="Kpr"/>
            <w:rFonts w:ascii="Times New Roman" w:hAnsi="Times New Roman" w:cs="Times New Roman"/>
            <w:sz w:val="18"/>
            <w:szCs w:val="18"/>
          </w:rPr>
          <w:t>erasmus@gumushane.edu.tr</w:t>
        </w:r>
      </w:hyperlink>
    </w:p>
    <w:p w:rsidR="0099765A" w:rsidRPr="009F74AA" w:rsidRDefault="0099765A" w:rsidP="009F74AA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Telefon:</w:t>
      </w:r>
      <w:r>
        <w:rPr>
          <w:rFonts w:ascii="Times New Roman" w:hAnsi="Times New Roman" w:cs="Times New Roman"/>
          <w:sz w:val="20"/>
          <w:szCs w:val="20"/>
        </w:rPr>
        <w:t xml:space="preserve"> 0456 233 75 58 </w:t>
      </w:r>
    </w:p>
    <w:sectPr w:rsidR="0099765A" w:rsidRPr="009F74AA" w:rsidSect="00271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138"/>
    <w:multiLevelType w:val="hybridMultilevel"/>
    <w:tmpl w:val="D8C6A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11B72"/>
    <w:multiLevelType w:val="hybridMultilevel"/>
    <w:tmpl w:val="3B98935E"/>
    <w:lvl w:ilvl="0" w:tplc="7DBC1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A3C"/>
    <w:rsid w:val="00054B45"/>
    <w:rsid w:val="000F3F24"/>
    <w:rsid w:val="001F1F4E"/>
    <w:rsid w:val="00271906"/>
    <w:rsid w:val="00317651"/>
    <w:rsid w:val="003A4CE9"/>
    <w:rsid w:val="003C2C22"/>
    <w:rsid w:val="00451839"/>
    <w:rsid w:val="004B17CD"/>
    <w:rsid w:val="004B2816"/>
    <w:rsid w:val="004B3101"/>
    <w:rsid w:val="005E4A1D"/>
    <w:rsid w:val="00615748"/>
    <w:rsid w:val="00682C54"/>
    <w:rsid w:val="006A6A04"/>
    <w:rsid w:val="007070DA"/>
    <w:rsid w:val="007409EB"/>
    <w:rsid w:val="00754358"/>
    <w:rsid w:val="00772927"/>
    <w:rsid w:val="00815C9C"/>
    <w:rsid w:val="008F3264"/>
    <w:rsid w:val="0099765A"/>
    <w:rsid w:val="009F0CC6"/>
    <w:rsid w:val="009F74AA"/>
    <w:rsid w:val="00B23BE5"/>
    <w:rsid w:val="00B842F5"/>
    <w:rsid w:val="00BB240C"/>
    <w:rsid w:val="00BD5A18"/>
    <w:rsid w:val="00C901FE"/>
    <w:rsid w:val="00D16A3C"/>
    <w:rsid w:val="00D60911"/>
    <w:rsid w:val="00D75604"/>
    <w:rsid w:val="00D80108"/>
    <w:rsid w:val="00DA2D13"/>
    <w:rsid w:val="00DC606D"/>
    <w:rsid w:val="00E25D12"/>
    <w:rsid w:val="00E3096C"/>
    <w:rsid w:val="00E6139F"/>
    <w:rsid w:val="00EF6A38"/>
    <w:rsid w:val="00F175C7"/>
    <w:rsid w:val="00F826F6"/>
    <w:rsid w:val="00F87B90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7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.gumushane.edu.t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smus@gumushan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30</cp:revision>
  <cp:lastPrinted>2013-02-12T13:14:00Z</cp:lastPrinted>
  <dcterms:created xsi:type="dcterms:W3CDTF">2012-09-27T11:29:00Z</dcterms:created>
  <dcterms:modified xsi:type="dcterms:W3CDTF">2013-02-18T14:21:00Z</dcterms:modified>
</cp:coreProperties>
</file>