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8" w:rsidRDefault="00CF6129" w:rsidP="00CF6129">
      <w:pPr>
        <w:jc w:val="center"/>
        <w:rPr>
          <w:b/>
          <w:sz w:val="34"/>
          <w:szCs w:val="34"/>
        </w:rPr>
      </w:pPr>
      <w:r w:rsidRPr="00D8246E">
        <w:rPr>
          <w:b/>
          <w:sz w:val="34"/>
          <w:szCs w:val="34"/>
        </w:rPr>
        <w:t>201</w:t>
      </w:r>
      <w:r>
        <w:rPr>
          <w:b/>
          <w:sz w:val="34"/>
          <w:szCs w:val="34"/>
        </w:rPr>
        <w:t>5</w:t>
      </w:r>
      <w:r w:rsidRPr="00D8246E">
        <w:rPr>
          <w:b/>
          <w:sz w:val="34"/>
          <w:szCs w:val="34"/>
        </w:rPr>
        <w:t>/201</w:t>
      </w:r>
      <w:r>
        <w:rPr>
          <w:b/>
          <w:sz w:val="34"/>
          <w:szCs w:val="34"/>
        </w:rPr>
        <w:t>6</w:t>
      </w:r>
      <w:r w:rsidRPr="00D8246E">
        <w:rPr>
          <w:b/>
          <w:sz w:val="34"/>
          <w:szCs w:val="34"/>
        </w:rPr>
        <w:t xml:space="preserve"> AKADEMİK YILI</w:t>
      </w:r>
      <w:r>
        <w:rPr>
          <w:b/>
          <w:sz w:val="34"/>
          <w:szCs w:val="34"/>
        </w:rPr>
        <w:t xml:space="preserve"> </w:t>
      </w:r>
    </w:p>
    <w:p w:rsidR="00CF6129" w:rsidRDefault="00CF6129" w:rsidP="00CF6129">
      <w:pPr>
        <w:jc w:val="center"/>
        <w:rPr>
          <w:b/>
          <w:sz w:val="34"/>
          <w:szCs w:val="34"/>
        </w:rPr>
      </w:pPr>
      <w:r w:rsidRPr="00D8246E">
        <w:rPr>
          <w:b/>
          <w:sz w:val="34"/>
          <w:szCs w:val="34"/>
        </w:rPr>
        <w:t>GÜZ/GÜZ BAHAR</w:t>
      </w:r>
      <w:r>
        <w:rPr>
          <w:b/>
          <w:sz w:val="34"/>
          <w:szCs w:val="34"/>
        </w:rPr>
        <w:t xml:space="preserve"> DÖNEMLERİ</w:t>
      </w:r>
    </w:p>
    <w:p w:rsidR="00CF6129" w:rsidRPr="00D8246E" w:rsidRDefault="00CF6129" w:rsidP="00CF6129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GİDECEK ADAY ÖĞRENCİ</w:t>
      </w:r>
      <w:r w:rsidRPr="00D8246E">
        <w:rPr>
          <w:b/>
          <w:sz w:val="34"/>
          <w:szCs w:val="34"/>
        </w:rPr>
        <w:t xml:space="preserve"> FARABİ </w:t>
      </w:r>
      <w:r w:rsidR="00D326D8">
        <w:rPr>
          <w:b/>
          <w:sz w:val="34"/>
          <w:szCs w:val="34"/>
        </w:rPr>
        <w:t>DEĞİŞİM</w:t>
      </w:r>
      <w:r w:rsidR="00D326D8" w:rsidRPr="00D8246E">
        <w:rPr>
          <w:b/>
          <w:sz w:val="34"/>
          <w:szCs w:val="34"/>
        </w:rPr>
        <w:t xml:space="preserve"> </w:t>
      </w:r>
      <w:r w:rsidRPr="00D8246E">
        <w:rPr>
          <w:b/>
          <w:sz w:val="34"/>
          <w:szCs w:val="34"/>
        </w:rPr>
        <w:t>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7"/>
        <w:gridCol w:w="3009"/>
        <w:gridCol w:w="3302"/>
      </w:tblGrid>
      <w:tr w:rsidR="00CF6129" w:rsidTr="00CF6129">
        <w:tc>
          <w:tcPr>
            <w:tcW w:w="2977" w:type="dxa"/>
          </w:tcPr>
          <w:p w:rsidR="00CF6129" w:rsidRPr="00D8246E" w:rsidRDefault="00CF6129" w:rsidP="00F22227">
            <w:pPr>
              <w:jc w:val="center"/>
              <w:rPr>
                <w:b/>
                <w:sz w:val="28"/>
                <w:szCs w:val="28"/>
              </w:rPr>
            </w:pPr>
            <w:r w:rsidRPr="00D8246E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3009" w:type="dxa"/>
          </w:tcPr>
          <w:p w:rsidR="00CF6129" w:rsidRPr="00D8246E" w:rsidRDefault="00CF6129" w:rsidP="00F22227">
            <w:pPr>
              <w:jc w:val="center"/>
              <w:rPr>
                <w:b/>
                <w:sz w:val="28"/>
                <w:szCs w:val="28"/>
              </w:rPr>
            </w:pPr>
            <w:r w:rsidRPr="00D8246E">
              <w:rPr>
                <w:b/>
                <w:sz w:val="28"/>
                <w:szCs w:val="28"/>
              </w:rPr>
              <w:t>SÜRECİN ADI</w:t>
            </w:r>
          </w:p>
        </w:tc>
        <w:tc>
          <w:tcPr>
            <w:tcW w:w="3302" w:type="dxa"/>
          </w:tcPr>
          <w:p w:rsidR="00CF6129" w:rsidRPr="00D8246E" w:rsidRDefault="00CF6129" w:rsidP="00F22227">
            <w:pPr>
              <w:jc w:val="center"/>
              <w:rPr>
                <w:b/>
                <w:sz w:val="28"/>
                <w:szCs w:val="28"/>
              </w:rPr>
            </w:pPr>
            <w:r w:rsidRPr="00D8246E">
              <w:rPr>
                <w:b/>
                <w:sz w:val="28"/>
                <w:szCs w:val="28"/>
              </w:rPr>
              <w:t>AÇIKLAMA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CF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ŞUBAT 2015/ 27 ŞUBAT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 GÜZ/GÜZ BAHAR DÖNEMİ BAŞVURULARI</w:t>
            </w:r>
          </w:p>
        </w:tc>
        <w:tc>
          <w:tcPr>
            <w:tcW w:w="3302" w:type="dxa"/>
          </w:tcPr>
          <w:p w:rsidR="00CF6129" w:rsidRDefault="00CF6129" w:rsidP="00CF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http://farabi.gumushane.edu.tr SAYFASINDAN BAKINIZ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MART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ASIL VE YEDEK ÖĞRENCİ LİSTELERİNİN AÇIKLANMASI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http://farabi.gumushane.edu.tr SAYFASINDAN BAKINIZ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MART 2015/10 MART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İTİRAZ SÜRESİ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http://farabi.gumushane.edu.tr SAYFASINDAN BAKINIZ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MART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VARSA YAPILAN DÜZELTMELER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http://farabi.gumushane.edu.tr SAYFASINDAN BAKINIZ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(tarih daha sonra bildirilecektir.)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ASIL VE YEDEK ADAY ÖĞRENCİLERE YÖNELİK ORYANTASYON PROGRAMI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(Yer sonra bildirilecektir.)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MART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ASIL LİSTEDEKİ ADAY ÖĞRENCİLERİN FERAGAT ETMEK İÇİN SON TARİHLERİ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DİLEKÇE </w:t>
            </w:r>
            <w:proofErr w:type="gramStart"/>
            <w:r>
              <w:rPr>
                <w:sz w:val="24"/>
                <w:szCs w:val="24"/>
              </w:rPr>
              <w:t>TESLİM:GÜ</w:t>
            </w:r>
            <w:proofErr w:type="gramEnd"/>
            <w:r>
              <w:rPr>
                <w:sz w:val="24"/>
                <w:szCs w:val="24"/>
              </w:rPr>
              <w:t xml:space="preserve"> FARABİ KURUM KOORDİNATÖRLÜĞÜ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MART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YEDEK LİSTEDEN ASIL LİSTEYE GEÇMEYE HAK KAZANAN ADAY ÖĞRENCİLERİN AÇIKLANMASI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http://farabi.gumushane.edu.tr SAYFASINDAN BAKINIZ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MART 201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ASIL ADAY ÖĞRENCİLERİN </w:t>
            </w:r>
            <w:r w:rsidR="00D326D8">
              <w:rPr>
                <w:sz w:val="24"/>
                <w:szCs w:val="24"/>
              </w:rPr>
              <w:t xml:space="preserve">EVRAKLARININ </w:t>
            </w:r>
            <w:r>
              <w:rPr>
                <w:sz w:val="24"/>
                <w:szCs w:val="24"/>
              </w:rPr>
              <w:t xml:space="preserve">KURUMLARA POSTALANMASI 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 OFİS TARAFINDAN GERÇEKLEŞTİRLİR.</w:t>
            </w:r>
          </w:p>
        </w:tc>
      </w:tr>
      <w:tr w:rsidR="00CF6129" w:rsidTr="00CF6129">
        <w:tc>
          <w:tcPr>
            <w:tcW w:w="2977" w:type="dxa"/>
          </w:tcPr>
          <w:p w:rsidR="00CF6129" w:rsidRDefault="0002450B" w:rsidP="00CF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CF6129">
              <w:rPr>
                <w:sz w:val="24"/>
                <w:szCs w:val="24"/>
              </w:rPr>
              <w:t xml:space="preserve"> MAYIS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KURUMLARDAN GELEN KABUL/RED LİSTELERİNİN AÇIKLANMASI</w:t>
            </w:r>
          </w:p>
        </w:tc>
        <w:tc>
          <w:tcPr>
            <w:tcW w:w="3302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ÜNİVERSİTEMİZ FARABİ WEB SAYFASINDAN BAKINIZ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MAYIS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GİDEN ÖĞRENCİ BELGELERİNİN SON TESLİM TARİHİ</w:t>
            </w:r>
          </w:p>
        </w:tc>
        <w:tc>
          <w:tcPr>
            <w:tcW w:w="3302" w:type="dxa"/>
          </w:tcPr>
          <w:p w:rsidR="00CF6129" w:rsidRDefault="00CF6129" w:rsidP="00F2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 FARABİ OFİSİNE TESLİM EDİLİR.</w:t>
            </w:r>
          </w:p>
        </w:tc>
      </w:tr>
      <w:tr w:rsidR="00CF6129" w:rsidTr="00CF6129">
        <w:tc>
          <w:tcPr>
            <w:tcW w:w="2977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MAYIS 2015</w:t>
            </w:r>
          </w:p>
        </w:tc>
        <w:tc>
          <w:tcPr>
            <w:tcW w:w="3009" w:type="dxa"/>
          </w:tcPr>
          <w:p w:rsidR="00CF6129" w:rsidRDefault="00CF6129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FAKÜLTE YÖNETİM KURUL KARARLARININ FARABİ OFİSİNE TESLİM EDİLMESİ İÇİN SON TARİH</w:t>
            </w:r>
          </w:p>
        </w:tc>
        <w:tc>
          <w:tcPr>
            <w:tcW w:w="3302" w:type="dxa"/>
          </w:tcPr>
          <w:p w:rsidR="00CF6129" w:rsidRDefault="00CF6129" w:rsidP="00F2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 OFİS TARAFINDAN GERÇEKLEŞTİRLİR. (ÖĞRENCİ İŞLEM YAPMAZ)</w:t>
            </w:r>
          </w:p>
        </w:tc>
      </w:tr>
      <w:tr w:rsidR="00714D86" w:rsidTr="00CF6129">
        <w:tc>
          <w:tcPr>
            <w:tcW w:w="2977" w:type="dxa"/>
          </w:tcPr>
          <w:p w:rsidR="00714D86" w:rsidRDefault="00714D86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MAYIS</w:t>
            </w:r>
          </w:p>
        </w:tc>
        <w:tc>
          <w:tcPr>
            <w:tcW w:w="3009" w:type="dxa"/>
          </w:tcPr>
          <w:p w:rsidR="00714D86" w:rsidRDefault="00714D86" w:rsidP="00F22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YÖK’e NİHAİ SONUÇLARIN İLETİLMESİ</w:t>
            </w:r>
          </w:p>
        </w:tc>
        <w:tc>
          <w:tcPr>
            <w:tcW w:w="3302" w:type="dxa"/>
          </w:tcPr>
          <w:p w:rsidR="00714D86" w:rsidRDefault="00714D86" w:rsidP="00F2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 OFİS TARAFINDAN GERÇEKLEŞTİRLİR. (ÖĞRENCİ İŞLEM YAPMAZ)</w:t>
            </w:r>
          </w:p>
        </w:tc>
      </w:tr>
    </w:tbl>
    <w:p w:rsidR="00CF6129" w:rsidRDefault="00CF6129" w:rsidP="00CF6129">
      <w:pPr>
        <w:rPr>
          <w:sz w:val="24"/>
          <w:szCs w:val="24"/>
        </w:rPr>
      </w:pPr>
      <w:r>
        <w:rPr>
          <w:sz w:val="24"/>
          <w:szCs w:val="24"/>
        </w:rPr>
        <w:t xml:space="preserve">GEREKLİ BİLGİLER VE ANLAŞMALI ÜNİVERSİTELER İÇİN WEB SAYFASINI ZİYARET </w:t>
      </w:r>
      <w:proofErr w:type="spellStart"/>
      <w:r>
        <w:rPr>
          <w:sz w:val="24"/>
          <w:szCs w:val="24"/>
        </w:rPr>
        <w:t>EDİNİZ.http</w:t>
      </w:r>
      <w:proofErr w:type="spellEnd"/>
      <w:r>
        <w:rPr>
          <w:sz w:val="24"/>
          <w:szCs w:val="24"/>
        </w:rPr>
        <w:t>://farabi.</w:t>
      </w:r>
      <w:r w:rsidR="00F508C7">
        <w:rPr>
          <w:sz w:val="24"/>
          <w:szCs w:val="24"/>
        </w:rPr>
        <w:t>gumushane</w:t>
      </w:r>
      <w:r>
        <w:rPr>
          <w:sz w:val="24"/>
          <w:szCs w:val="24"/>
        </w:rPr>
        <w:t xml:space="preserve">.edu.tr </w:t>
      </w:r>
    </w:p>
    <w:p w:rsidR="00B61FC6" w:rsidRDefault="00B61FC6"/>
    <w:sectPr w:rsidR="00B6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29"/>
    <w:rsid w:val="0002450B"/>
    <w:rsid w:val="000F2642"/>
    <w:rsid w:val="00714D86"/>
    <w:rsid w:val="00B47B52"/>
    <w:rsid w:val="00B61FC6"/>
    <w:rsid w:val="00CF6129"/>
    <w:rsid w:val="00D326D8"/>
    <w:rsid w:val="00F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1DA9-0B24-4551-AA4C-6948DC93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pnr</cp:lastModifiedBy>
  <cp:revision>6</cp:revision>
  <dcterms:created xsi:type="dcterms:W3CDTF">2015-01-23T10:36:00Z</dcterms:created>
  <dcterms:modified xsi:type="dcterms:W3CDTF">2015-01-23T11:36:00Z</dcterms:modified>
</cp:coreProperties>
</file>